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2" w:rsidRDefault="00472CF2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B3B3B"/>
          <w:sz w:val="28"/>
          <w:szCs w:val="28"/>
          <w:shd w:val="clear" w:color="auto" w:fill="FFFFFF"/>
        </w:rPr>
        <w:t xml:space="preserve">Ceramics </w:t>
      </w:r>
      <w:r w:rsidRPr="00472CF2">
        <w:rPr>
          <w:rStyle w:val="Strong"/>
          <w:rFonts w:ascii="Arial" w:hAnsi="Arial" w:cs="Arial"/>
          <w:shd w:val="clear" w:color="auto" w:fill="FFFFFF"/>
        </w:rPr>
        <w:t>Final EXAM</w:t>
      </w:r>
      <w:r w:rsidRPr="00472CF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72CF2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472CF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 </w:t>
      </w:r>
    </w:p>
    <w:p w:rsidR="00472CF2" w:rsidRPr="00472CF2" w:rsidRDefault="00472CF2">
      <w:pPr>
        <w:rPr>
          <w:rStyle w:val="apple-converted-space"/>
          <w:rFonts w:ascii="Arial" w:hAnsi="Arial" w:cs="Arial"/>
          <w:b/>
          <w:bCs/>
          <w:color w:val="3B3B3B"/>
          <w:sz w:val="28"/>
          <w:szCs w:val="28"/>
          <w:shd w:val="clear" w:color="auto" w:fill="FFFFFF"/>
        </w:rPr>
      </w:pPr>
      <w:r w:rsidRPr="00472CF2">
        <w:rPr>
          <w:rFonts w:ascii="Arial" w:hAnsi="Arial" w:cs="Arial"/>
          <w:sz w:val="20"/>
          <w:szCs w:val="20"/>
          <w:shd w:val="clear" w:color="auto" w:fill="FFFFFF"/>
        </w:rPr>
        <w:t>Final vessel work</w:t>
      </w:r>
      <w:r w:rsidRPr="00472CF2">
        <w:rPr>
          <w:rFonts w:ascii="Arial" w:hAnsi="Arial" w:cs="Arial"/>
          <w:sz w:val="20"/>
          <w:szCs w:val="20"/>
          <w:shd w:val="clear" w:color="auto" w:fill="FFFFFF"/>
        </w:rPr>
        <w:t xml:space="preserve"> and Artist Statement</w:t>
      </w:r>
      <w:r w:rsidRPr="00472CF2">
        <w:rPr>
          <w:rFonts w:ascii="Arial" w:hAnsi="Arial" w:cs="Arial"/>
          <w:sz w:val="20"/>
          <w:szCs w:val="20"/>
          <w:shd w:val="clear" w:color="auto" w:fill="FFFFFF"/>
        </w:rPr>
        <w:t xml:space="preserve"> due on May 18th </w:t>
      </w:r>
    </w:p>
    <w:p w:rsidR="00440CCC" w:rsidRDefault="00472CF2">
      <w:pPr>
        <w:rPr>
          <w:rFonts w:ascii="Arial" w:hAnsi="Arial" w:cs="Arial"/>
          <w:color w:val="24678D"/>
          <w:shd w:val="clear" w:color="auto" w:fill="FFFFFF"/>
        </w:rPr>
      </w:pPr>
      <w:r>
        <w:rPr>
          <w:rFonts w:ascii="Arial" w:hAnsi="Arial" w:cs="Arial"/>
          <w:color w:val="24678D"/>
          <w:shd w:val="clear" w:color="auto" w:fill="FFFFFF"/>
        </w:rPr>
        <w:t xml:space="preserve">You </w:t>
      </w:r>
      <w:r>
        <w:rPr>
          <w:rFonts w:ascii="Arial" w:hAnsi="Arial" w:cs="Arial"/>
          <w:color w:val="24678D"/>
          <w:shd w:val="clear" w:color="auto" w:fill="FFFFFF"/>
        </w:rPr>
        <w:t>will create a special vessel that depicts expression or emotion</w:t>
      </w:r>
      <w:r>
        <w:rPr>
          <w:rFonts w:ascii="Arial" w:hAnsi="Arial" w:cs="Arial"/>
          <w:color w:val="24678D"/>
          <w:shd w:val="clear" w:color="auto" w:fill="FFFFFF"/>
        </w:rPr>
        <w:t xml:space="preserve"> of who you are inside</w:t>
      </w:r>
      <w:r>
        <w:rPr>
          <w:rFonts w:ascii="Arial" w:hAnsi="Arial" w:cs="Arial"/>
          <w:color w:val="24678D"/>
          <w:shd w:val="clear" w:color="auto" w:fill="FFFFFF"/>
        </w:rPr>
        <w:t xml:space="preserve">. It may be the design itself or have </w:t>
      </w:r>
      <w:r>
        <w:rPr>
          <w:rFonts w:ascii="Arial" w:hAnsi="Arial" w:cs="Arial"/>
          <w:color w:val="24678D"/>
          <w:shd w:val="clear" w:color="auto" w:fill="FFFFFF"/>
        </w:rPr>
        <w:t xml:space="preserve">add on </w:t>
      </w:r>
      <w:r>
        <w:rPr>
          <w:rFonts w:ascii="Arial" w:hAnsi="Arial" w:cs="Arial"/>
          <w:color w:val="24678D"/>
          <w:shd w:val="clear" w:color="auto" w:fill="FFFFFF"/>
        </w:rPr>
        <w:t xml:space="preserve">features but it must somehow show an inner </w:t>
      </w:r>
      <w:r>
        <w:rPr>
          <w:rFonts w:ascii="Arial" w:hAnsi="Arial" w:cs="Arial"/>
          <w:color w:val="24678D"/>
          <w:shd w:val="clear" w:color="auto" w:fill="FFFFFF"/>
        </w:rPr>
        <w:t>you</w:t>
      </w:r>
      <w:r>
        <w:rPr>
          <w:rFonts w:ascii="Arial" w:hAnsi="Arial" w:cs="Arial"/>
          <w:color w:val="24678D"/>
          <w:shd w:val="clear" w:color="auto" w:fill="FFFFFF"/>
        </w:rPr>
        <w:t xml:space="preserve"> or expression others may not always notice, </w:t>
      </w:r>
      <w:r>
        <w:rPr>
          <w:rFonts w:ascii="Arial" w:hAnsi="Arial" w:cs="Arial"/>
          <w:color w:val="24678D"/>
          <w:shd w:val="clear" w:color="auto" w:fill="FFFFFF"/>
        </w:rPr>
        <w:t>it’s</w:t>
      </w:r>
      <w:r>
        <w:rPr>
          <w:rFonts w:ascii="Arial" w:hAnsi="Arial" w:cs="Arial"/>
          <w:color w:val="24678D"/>
          <w:shd w:val="clear" w:color="auto" w:fill="FFFFFF"/>
        </w:rPr>
        <w:t xml:space="preserve"> been bottled up. Your finished work must include an artist statement or writing about the piece.</w:t>
      </w:r>
      <w:r>
        <w:rPr>
          <w:rStyle w:val="apple-converted-space"/>
          <w:rFonts w:ascii="Arial" w:hAnsi="Arial" w:cs="Arial"/>
          <w:color w:val="24678D"/>
          <w:shd w:val="clear" w:color="auto" w:fill="FFFFFF"/>
        </w:rPr>
        <w:t> </w:t>
      </w:r>
      <w:r>
        <w:rPr>
          <w:rFonts w:ascii="Arial" w:hAnsi="Arial" w:cs="Arial"/>
          <w:color w:val="3B3B3B"/>
          <w:shd w:val="clear" w:color="auto" w:fill="FFFFFF"/>
        </w:rPr>
        <w:t>Your written work needs to include a description, thought and drive behind the piece. Write in complete sentences, grammar and spelling</w:t>
      </w:r>
      <w:r>
        <w:rPr>
          <w:rFonts w:ascii="Arial" w:hAnsi="Arial" w:cs="Arial"/>
          <w:color w:val="3B3B3B"/>
          <w:shd w:val="clear" w:color="auto" w:fill="FFFFFF"/>
        </w:rPr>
        <w:t xml:space="preserve">. Statement should be at least 5 paragraphs. </w:t>
      </w:r>
      <w:r>
        <w:rPr>
          <w:rFonts w:ascii="Arial" w:hAnsi="Arial" w:cs="Arial"/>
          <w:color w:val="24678D"/>
          <w:shd w:val="clear" w:color="auto" w:fill="FFFFFF"/>
        </w:rPr>
        <w:t>Included in your final will be your Website Portfolio presentation of your work and artist </w:t>
      </w:r>
      <w:r>
        <w:rPr>
          <w:rFonts w:ascii="Arial" w:hAnsi="Arial" w:cs="Arial"/>
          <w:color w:val="24678D"/>
          <w:shd w:val="clear" w:color="auto" w:fill="FFFFFF"/>
        </w:rPr>
        <w:t xml:space="preserve">statement. </w:t>
      </w:r>
    </w:p>
    <w:p w:rsidR="00472CF2" w:rsidRDefault="00472CF2" w:rsidP="00472CF2">
      <w:pPr>
        <w:rPr>
          <w:b/>
          <w:sz w:val="24"/>
          <w:szCs w:val="24"/>
        </w:rPr>
      </w:pPr>
      <w:r w:rsidRPr="004561E6">
        <w:rPr>
          <w:rFonts w:eastAsia="Times New Roman" w:cs="Times New Roman"/>
          <w:bCs/>
        </w:rPr>
        <w:t xml:space="preserve">The types of media you use is your choice. Your </w:t>
      </w:r>
      <w:r>
        <w:rPr>
          <w:rFonts w:eastAsia="Times New Roman" w:cs="Times New Roman"/>
          <w:bCs/>
        </w:rPr>
        <w:t>vessel</w:t>
      </w:r>
      <w:r w:rsidRPr="004561E6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must be</w:t>
      </w:r>
      <w:r w:rsidRPr="004561E6">
        <w:rPr>
          <w:rFonts w:eastAsia="Times New Roman" w:cs="Times New Roman"/>
          <w:bCs/>
        </w:rPr>
        <w:t xml:space="preserve"> 3D</w:t>
      </w:r>
      <w:r>
        <w:rPr>
          <w:rFonts w:eastAsia="Times New Roman" w:cs="Times New Roman"/>
          <w:bCs/>
        </w:rPr>
        <w:t xml:space="preserve"> </w:t>
      </w:r>
      <w:r w:rsidRPr="00472CF2">
        <w:rPr>
          <w:rFonts w:eastAsia="Times New Roman" w:cs="Times New Roman"/>
          <w:bCs/>
          <w:i/>
        </w:rPr>
        <w:t>not</w:t>
      </w:r>
      <w:r>
        <w:rPr>
          <w:rFonts w:eastAsia="Times New Roman" w:cs="Times New Roman"/>
          <w:bCs/>
        </w:rPr>
        <w:t xml:space="preserve"> a painting or drawing.</w:t>
      </w:r>
      <w:r w:rsidRPr="004561E6">
        <w:rPr>
          <w:rFonts w:eastAsia="Times New Roman" w:cs="Times New Roman"/>
          <w:bCs/>
        </w:rPr>
        <w:t xml:space="preserve"> Mixed media works </w:t>
      </w:r>
      <w:r w:rsidR="00564D0A">
        <w:rPr>
          <w:rFonts w:eastAsia="Times New Roman" w:cs="Times New Roman"/>
          <w:bCs/>
        </w:rPr>
        <w:t>well for this</w:t>
      </w:r>
      <w:r w:rsidRPr="004561E6">
        <w:rPr>
          <w:rFonts w:eastAsia="Times New Roman" w:cs="Times New Roman"/>
          <w:bCs/>
        </w:rPr>
        <w:t xml:space="preserve">. Think how the media helps support the feeling </w:t>
      </w:r>
      <w:r>
        <w:rPr>
          <w:rFonts w:eastAsia="Times New Roman" w:cs="Times New Roman"/>
          <w:bCs/>
        </w:rPr>
        <w:t>of the</w:t>
      </w:r>
      <w:r w:rsidRPr="004561E6">
        <w:rPr>
          <w:rFonts w:eastAsia="Times New Roman" w:cs="Times New Roman"/>
          <w:bCs/>
        </w:rPr>
        <w:t xml:space="preserve"> design you are creating. </w:t>
      </w:r>
      <w:r>
        <w:rPr>
          <w:rFonts w:eastAsia="Times New Roman" w:cs="Times New Roman"/>
          <w:bCs/>
        </w:rPr>
        <w:t xml:space="preserve">Create </w:t>
      </w:r>
      <w:r w:rsidRPr="004561E6">
        <w:rPr>
          <w:rFonts w:eastAsia="Times New Roman" w:cs="Times New Roman"/>
          <w:bCs/>
        </w:rPr>
        <w:t xml:space="preserve">a </w:t>
      </w:r>
      <w:r w:rsidRPr="004561E6">
        <w:rPr>
          <w:rFonts w:eastAsia="Times New Roman" w:cs="Times New Roman"/>
          <w:bCs/>
          <w:u w:val="single"/>
        </w:rPr>
        <w:t>rough draft</w:t>
      </w:r>
      <w:r w:rsidRPr="004561E6">
        <w:rPr>
          <w:rFonts w:eastAsia="Times New Roman" w:cs="Times New Roman"/>
          <w:bCs/>
        </w:rPr>
        <w:t xml:space="preserve"> sketch</w:t>
      </w:r>
      <w:r>
        <w:rPr>
          <w:rFonts w:eastAsia="Times New Roman" w:cs="Times New Roman"/>
          <w:bCs/>
        </w:rPr>
        <w:t xml:space="preserve"> in 3 views. Due April 6. </w:t>
      </w:r>
      <w:r w:rsidRPr="004561E6">
        <w:t xml:space="preserve">Begin project work it is </w:t>
      </w:r>
      <w:r w:rsidRPr="004561E6">
        <w:rPr>
          <w:b/>
          <w:sz w:val="24"/>
          <w:szCs w:val="24"/>
        </w:rPr>
        <w:t>due May 18</w:t>
      </w:r>
      <w:r w:rsidRPr="004561E6">
        <w:rPr>
          <w:b/>
          <w:sz w:val="24"/>
          <w:szCs w:val="24"/>
          <w:vertAlign w:val="superscript"/>
        </w:rPr>
        <w:t>th</w:t>
      </w:r>
      <w:r w:rsidRPr="004561E6">
        <w:rPr>
          <w:b/>
          <w:sz w:val="24"/>
          <w:szCs w:val="24"/>
        </w:rPr>
        <w:t>.</w:t>
      </w:r>
    </w:p>
    <w:p w:rsidR="00472CF2" w:rsidRPr="004561E6" w:rsidRDefault="00472CF2" w:rsidP="00472CF2">
      <w:pPr>
        <w:rPr>
          <w:rFonts w:eastAsia="Times New Roman" w:cs="Times New Roman"/>
          <w:bCs/>
        </w:rPr>
      </w:pPr>
      <w:r>
        <w:rPr>
          <w:b/>
          <w:sz w:val="24"/>
          <w:szCs w:val="24"/>
        </w:rPr>
        <w:t>Below are some question to ask yourself in exploring who you are and what others may not 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472CF2" w:rsidRPr="004561E6" w:rsidTr="00464471">
        <w:tc>
          <w:tcPr>
            <w:tcW w:w="5395" w:type="dxa"/>
          </w:tcPr>
          <w:p w:rsidR="00472CF2" w:rsidRPr="004561E6" w:rsidRDefault="00472CF2" w:rsidP="00464471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About me</w:t>
            </w: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-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Who am I?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Why am I here? 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Do I belong?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Where am I going?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Which term best represents you? Body, Mind, Spirit or Social?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How do you fit in society?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Where do I fit in my community, country and world?</w:t>
            </w:r>
          </w:p>
          <w:p w:rsidR="00472CF2" w:rsidRPr="004561E6" w:rsidRDefault="00472CF2" w:rsidP="00464471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:rsidR="00472CF2" w:rsidRPr="004561E6" w:rsidRDefault="00472CF2" w:rsidP="00464471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Does religion have a place in your life?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Do you hold to family traditions or cultural customs?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How do you relate or react with family and peers?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What am I passionate about?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What liberates me?</w:t>
            </w:r>
          </w:p>
          <w:p w:rsidR="00472CF2" w:rsidRPr="004561E6" w:rsidRDefault="00472CF2" w:rsidP="00472CF2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What confines or binds me?</w:t>
            </w:r>
          </w:p>
          <w:p w:rsidR="00472CF2" w:rsidRPr="004561E6" w:rsidRDefault="00472CF2" w:rsidP="00464471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472CF2" w:rsidRPr="004561E6" w:rsidRDefault="00472CF2" w:rsidP="00472CF2">
      <w:pPr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4561E6">
        <w:rPr>
          <w:rFonts w:ascii="Verdana" w:eastAsia="Times New Roman" w:hAnsi="Verdana" w:cs="Times New Roman"/>
          <w:b/>
          <w:bCs/>
          <w:sz w:val="18"/>
          <w:szCs w:val="18"/>
        </w:rPr>
        <w:t>About the viewer/audience</w:t>
      </w:r>
      <w:r w:rsidRPr="004561E6">
        <w:rPr>
          <w:rFonts w:ascii="Verdana" w:eastAsia="Times New Roman" w:hAnsi="Verdana" w:cs="Times New Roman"/>
          <w:bCs/>
          <w:sz w:val="18"/>
          <w:szCs w:val="18"/>
        </w:rPr>
        <w:t xml:space="preserve"> –</w:t>
      </w:r>
    </w:p>
    <w:p w:rsidR="00472CF2" w:rsidRPr="004561E6" w:rsidRDefault="00472CF2" w:rsidP="00472CF2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4561E6">
        <w:rPr>
          <w:rFonts w:ascii="Verdana" w:eastAsia="Times New Roman" w:hAnsi="Verdana" w:cs="Times New Roman"/>
          <w:bCs/>
          <w:sz w:val="18"/>
          <w:szCs w:val="18"/>
        </w:rPr>
        <w:t>How will they react?</w:t>
      </w:r>
    </w:p>
    <w:p w:rsidR="00472CF2" w:rsidRPr="004561E6" w:rsidRDefault="00472CF2" w:rsidP="00472CF2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4561E6">
        <w:rPr>
          <w:rFonts w:ascii="Verdana" w:eastAsia="Times New Roman" w:hAnsi="Verdana" w:cs="Times New Roman"/>
          <w:bCs/>
          <w:sz w:val="18"/>
          <w:szCs w:val="18"/>
        </w:rPr>
        <w:t>How do you want them to react and/or feel when viewing your work?</w:t>
      </w:r>
    </w:p>
    <w:p w:rsidR="00472CF2" w:rsidRDefault="00472CF2" w:rsidP="00472CF2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4561E6">
        <w:rPr>
          <w:rFonts w:ascii="Verdana" w:eastAsia="Times New Roman" w:hAnsi="Verdana" w:cs="Times New Roman"/>
          <w:bCs/>
          <w:sz w:val="18"/>
          <w:szCs w:val="18"/>
        </w:rPr>
        <w:t>Do you want them to see the real you or is your meaning more ambiguous?</w:t>
      </w:r>
    </w:p>
    <w:p w:rsidR="00564D0A" w:rsidRDefault="00564D0A" w:rsidP="00564D0A">
      <w:pPr>
        <w:spacing w:after="0"/>
        <w:rPr>
          <w:rFonts w:ascii="Verdana" w:eastAsia="Times New Roman" w:hAnsi="Verdana" w:cs="Times New Roman"/>
          <w:bCs/>
          <w:sz w:val="18"/>
          <w:szCs w:val="18"/>
        </w:rPr>
      </w:pPr>
    </w:p>
    <w:p w:rsidR="00564D0A" w:rsidRPr="004561E6" w:rsidRDefault="00564D0A" w:rsidP="00564D0A">
      <w:pPr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4561E6">
        <w:rPr>
          <w:rFonts w:ascii="Verdana" w:eastAsia="Times New Roman" w:hAnsi="Verdana" w:cs="Times New Roman"/>
          <w:b/>
          <w:bCs/>
          <w:sz w:val="18"/>
          <w:szCs w:val="18"/>
        </w:rPr>
        <w:t>Assessment Criteria:</w:t>
      </w:r>
    </w:p>
    <w:p w:rsidR="00564D0A" w:rsidRPr="004561E6" w:rsidRDefault="00564D0A" w:rsidP="00564D0A">
      <w:pPr>
        <w:rPr>
          <w:rFonts w:ascii="Verdana" w:eastAsia="Times New Roman" w:hAnsi="Verdana" w:cs="Times New Roman"/>
          <w:bCs/>
          <w:sz w:val="18"/>
          <w:szCs w:val="18"/>
        </w:rPr>
      </w:pPr>
      <w:r w:rsidRPr="004561E6">
        <w:rPr>
          <w:rFonts w:ascii="Verdana" w:eastAsia="Times New Roman" w:hAnsi="Verdana" w:cs="Times New Roman"/>
          <w:bCs/>
          <w:sz w:val="18"/>
          <w:szCs w:val="18"/>
        </w:rPr>
        <w:t xml:space="preserve">Things to consider that are Criteria relevant.  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How well does your choice of media relate to your subject?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How effective did you use the media and color choices?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Did you use the elements and principles effectively?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How innovative / original is your design?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Does your design have visual strength?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Does your design follow your proposal?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Does your design flow and hold the viewers’ attention?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Evaluate its strength and your craftsmanship.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Is it finished?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What other aspects should be evaluated pertaining to your work</w:t>
      </w:r>
    </w:p>
    <w:p w:rsidR="00564D0A" w:rsidRPr="004561E6" w:rsidRDefault="00564D0A" w:rsidP="00564D0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561E6">
        <w:rPr>
          <w:rFonts w:ascii="Verdana" w:eastAsia="Times New Roman" w:hAnsi="Verdana" w:cs="Times New Roman"/>
          <w:sz w:val="18"/>
          <w:szCs w:val="18"/>
        </w:rPr>
        <w:t>Is my Artist statement reflected my work?</w:t>
      </w:r>
    </w:p>
    <w:p w:rsidR="00564D0A" w:rsidRPr="004561E6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564D0A" w:rsidRPr="004561E6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564D0A" w:rsidRPr="004561E6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564D0A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sz w:val="24"/>
          <w:szCs w:val="24"/>
        </w:rPr>
      </w:pPr>
    </w:p>
    <w:p w:rsidR="00564D0A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4561E6">
        <w:rPr>
          <w:rFonts w:ascii="Verdana" w:eastAsia="Times New Roman" w:hAnsi="Verdana" w:cs="Times New Roman"/>
          <w:b/>
          <w:sz w:val="24"/>
          <w:szCs w:val="24"/>
        </w:rPr>
        <w:lastRenderedPageBreak/>
        <w:t>Rubric</w:t>
      </w:r>
      <w:r w:rsidRPr="004561E6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564D0A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564D0A">
        <w:rPr>
          <w:rFonts w:ascii="Verdana" w:eastAsia="Times New Roman" w:hAnsi="Verdana" w:cs="Times New Roman"/>
          <w:b/>
          <w:sz w:val="18"/>
          <w:szCs w:val="18"/>
        </w:rPr>
        <w:t>Evaluate</w:t>
      </w:r>
      <w:r>
        <w:rPr>
          <w:rFonts w:ascii="Verdana" w:eastAsia="Times New Roman" w:hAnsi="Verdana" w:cs="Times New Roman"/>
          <w:sz w:val="18"/>
          <w:szCs w:val="18"/>
        </w:rPr>
        <w:t xml:space="preserve"> and turn in with your Project May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18</w:t>
      </w:r>
      <w:r>
        <w:rPr>
          <w:rFonts w:ascii="Verdana" w:eastAsia="Times New Roman" w:hAnsi="Verdana" w:cs="Times New Roman"/>
          <w:sz w:val="18"/>
          <w:szCs w:val="18"/>
        </w:rPr>
        <w:t>.</w:t>
      </w:r>
      <w:r>
        <w:rPr>
          <w:rFonts w:ascii="Verdana" w:eastAsia="Times New Roman" w:hAnsi="Verdana" w:cs="Times New Roman"/>
          <w:sz w:val="18"/>
          <w:szCs w:val="18"/>
        </w:rPr>
        <w:t xml:space="preserve"> Essay to be </w:t>
      </w:r>
      <w:r>
        <w:rPr>
          <w:rFonts w:ascii="Verdana" w:eastAsia="Times New Roman" w:hAnsi="Verdana" w:cs="Times New Roman"/>
          <w:sz w:val="18"/>
          <w:szCs w:val="18"/>
        </w:rPr>
        <w:t>submitted</w:t>
      </w:r>
      <w:r>
        <w:rPr>
          <w:rFonts w:ascii="Verdana" w:eastAsia="Times New Roman" w:hAnsi="Verdana" w:cs="Times New Roman"/>
          <w:sz w:val="18"/>
          <w:szCs w:val="18"/>
        </w:rPr>
        <w:t xml:space="preserve"> to Google Classroom by 5 pm May 18</w:t>
      </w:r>
    </w:p>
    <w:p w:rsidR="00564D0A" w:rsidRPr="004561E6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564D0A" w:rsidRPr="004561E6" w:rsidRDefault="00564D0A" w:rsidP="00564D0A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Ceramic Vessel – Inner Me</w:t>
      </w:r>
      <w:r w:rsidRPr="004561E6">
        <w:rPr>
          <w:rFonts w:ascii="Verdana" w:eastAsia="Times New Roman" w:hAnsi="Verdana" w:cs="Times New Roman"/>
          <w:b/>
          <w:bCs/>
          <w:sz w:val="20"/>
          <w:szCs w:val="20"/>
        </w:rPr>
        <w:t xml:space="preserve"> Final Exam              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376"/>
        <w:gridCol w:w="834"/>
        <w:gridCol w:w="1023"/>
        <w:gridCol w:w="1111"/>
      </w:tblGrid>
      <w:tr w:rsidR="00564D0A" w:rsidRPr="004561E6" w:rsidTr="00464471">
        <w:trPr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1. Materials well used; technique is excellent</w:t>
            </w:r>
          </w:p>
          <w:p w:rsidR="00564D0A" w:rsidRDefault="00564D0A" w:rsidP="00564D0A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How well does your choice of media relate to your subject?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How effective did you use 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media and color? </w:t>
            </w:r>
          </w:p>
          <w:p w:rsidR="00564D0A" w:rsidRPr="004561E6" w:rsidRDefault="00564D0A" w:rsidP="00564D0A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Does your surface add interest or detract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>from the finished piece? Evaluate its strength and your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>craftsmanship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464471">
        <w:trPr>
          <w:trHeight w:val="1092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Inventive / Imaginative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How innovative / original is your design? Does your design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>follow your proposal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(rough draft)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? Doe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 your design flow and hold the 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viewers’ attention?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0A" w:rsidRPr="004561E6" w:rsidTr="00464471">
        <w:trPr>
          <w:trHeight w:val="885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Evidence of thinking / clear visual intent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Did you challenge yourself? Does your piece show evidence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>of research and investigation on yourself?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464471">
        <w:trPr>
          <w:trHeight w:val="940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Purposeful composition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Did you think about the elements and principles of art and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>design when planning the composition of your piece?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Is it freestanding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464471">
        <w:trPr>
          <w:trHeight w:val="885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 Awareness of style and format</w:t>
            </w:r>
          </w:p>
          <w:p w:rsidR="00564D0A" w:rsidRDefault="00564D0A" w:rsidP="00564D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Evaluate your form. Evaluate your use of movement, balance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and proportion. Energized or static? </w:t>
            </w:r>
          </w:p>
          <w:p w:rsidR="00564D0A" w:rsidRPr="004561E6" w:rsidRDefault="00564D0A" w:rsidP="00564D0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Does your work have visual strength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from all sides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564D0A">
        <w:trPr>
          <w:trHeight w:val="912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Sensitive / Evocative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Does your piece prompt memories or images for the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viewer? Is your piece </w:t>
            </w:r>
            <w:proofErr w:type="gramStart"/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an</w:t>
            </w:r>
            <w:proofErr w:type="gramEnd"/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 experience for the viewer?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464471">
        <w:trPr>
          <w:trHeight w:val="1160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Artist Statement 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5 Paragraphs – Proper spelling and grammar. 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Does your statement reflect </w:t>
            </w:r>
            <w:proofErr w:type="gramStart"/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the who</w:t>
            </w:r>
            <w:proofErr w:type="gramEnd"/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, what and why of your art work? 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Who -Did you address the audience perspective or purposed reaction? 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What is the work telling us about you?</w:t>
            </w:r>
          </w:p>
          <w:p w:rsidR="00564D0A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Why did you choose the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shape, form and design?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Did you bring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the statement</w:t>
            </w: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 xml:space="preserve"> all back together for a closing?</w:t>
            </w:r>
          </w:p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0A" w:rsidRPr="004561E6" w:rsidTr="00464471">
        <w:trPr>
          <w:trHeight w:val="1120"/>
          <w:tblCellSpacing w:w="0" w:type="dxa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ind w:left="99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Total: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150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Teacher Score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0A" w:rsidRPr="004561E6" w:rsidRDefault="00564D0A" w:rsidP="004644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61E6">
              <w:rPr>
                <w:rFonts w:ascii="Verdana" w:eastAsia="Times New Roman" w:hAnsi="Verdana" w:cs="Times New Roman"/>
                <w:sz w:val="18"/>
                <w:szCs w:val="18"/>
              </w:rPr>
              <w:t>Student Score</w:t>
            </w:r>
          </w:p>
        </w:tc>
      </w:tr>
    </w:tbl>
    <w:p w:rsidR="00564D0A" w:rsidRPr="004561E6" w:rsidRDefault="00564D0A" w:rsidP="00564D0A">
      <w:pPr>
        <w:shd w:val="clear" w:color="auto" w:fill="FFECCD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564D0A" w:rsidRPr="00564D0A" w:rsidRDefault="00564D0A" w:rsidP="00564D0A">
      <w:pPr>
        <w:spacing w:after="0"/>
        <w:rPr>
          <w:rFonts w:ascii="Verdana" w:eastAsia="Times New Roman" w:hAnsi="Verdana" w:cs="Times New Roman"/>
          <w:bCs/>
          <w:sz w:val="18"/>
          <w:szCs w:val="18"/>
        </w:rPr>
      </w:pPr>
    </w:p>
    <w:p w:rsidR="00472CF2" w:rsidRDefault="00472CF2">
      <w:pPr>
        <w:rPr>
          <w:rFonts w:ascii="Arial" w:hAnsi="Arial" w:cs="Arial"/>
          <w:color w:val="24678D"/>
          <w:sz w:val="20"/>
          <w:szCs w:val="20"/>
          <w:shd w:val="clear" w:color="auto" w:fill="FFFFFF"/>
        </w:rPr>
      </w:pPr>
    </w:p>
    <w:p w:rsidR="00472CF2" w:rsidRDefault="00472CF2"/>
    <w:sectPr w:rsidR="0047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29E"/>
    <w:multiLevelType w:val="hybridMultilevel"/>
    <w:tmpl w:val="E398C7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46B112B"/>
    <w:multiLevelType w:val="hybridMultilevel"/>
    <w:tmpl w:val="8836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1708"/>
    <w:multiLevelType w:val="hybridMultilevel"/>
    <w:tmpl w:val="D936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F2"/>
    <w:rsid w:val="00472CF2"/>
    <w:rsid w:val="00564D0A"/>
    <w:rsid w:val="008F01C9"/>
    <w:rsid w:val="00D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0C38-98B5-4F02-8B9D-FB3E5A5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CF2"/>
    <w:rPr>
      <w:b/>
      <w:bCs/>
    </w:rPr>
  </w:style>
  <w:style w:type="character" w:customStyle="1" w:styleId="apple-converted-space">
    <w:name w:val="apple-converted-space"/>
    <w:basedOn w:val="DefaultParagraphFont"/>
    <w:rsid w:val="00472CF2"/>
  </w:style>
  <w:style w:type="character" w:styleId="Emphasis">
    <w:name w:val="Emphasis"/>
    <w:basedOn w:val="DefaultParagraphFont"/>
    <w:uiPriority w:val="20"/>
    <w:qFormat/>
    <w:rsid w:val="00472CF2"/>
    <w:rPr>
      <w:i/>
      <w:iCs/>
    </w:rPr>
  </w:style>
  <w:style w:type="paragraph" w:styleId="ListParagraph">
    <w:name w:val="List Paragraph"/>
    <w:basedOn w:val="Normal"/>
    <w:uiPriority w:val="34"/>
    <w:qFormat/>
    <w:rsid w:val="00472CF2"/>
    <w:pPr>
      <w:ind w:left="720"/>
      <w:contextualSpacing/>
    </w:pPr>
  </w:style>
  <w:style w:type="table" w:styleId="TableGrid">
    <w:name w:val="Table Grid"/>
    <w:basedOn w:val="TableNormal"/>
    <w:uiPriority w:val="39"/>
    <w:rsid w:val="004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Drusin, Vauncile</dc:creator>
  <cp:keywords/>
  <dc:description/>
  <cp:lastModifiedBy>Drusin, Vauncile</cp:lastModifiedBy>
  <cp:revision>1</cp:revision>
  <dcterms:created xsi:type="dcterms:W3CDTF">2017-04-27T21:12:00Z</dcterms:created>
  <dcterms:modified xsi:type="dcterms:W3CDTF">2017-04-27T21:33:00Z</dcterms:modified>
</cp:coreProperties>
</file>